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D" w:rsidRDefault="00D8713D">
      <w:pPr>
        <w:rPr>
          <w:b/>
          <w:sz w:val="32"/>
        </w:rPr>
      </w:pPr>
      <w:r>
        <w:rPr>
          <w:rFonts w:hint="eastAsia"/>
          <w:b/>
          <w:sz w:val="40"/>
        </w:rPr>
        <w:t>浙江省鄉村休閒旅遊研討班</w:t>
      </w:r>
      <w:r>
        <w:rPr>
          <w:rFonts w:hint="eastAsia"/>
          <w:b/>
          <w:sz w:val="40"/>
        </w:rPr>
        <w:t xml:space="preserve">  </w:t>
      </w:r>
      <w:r w:rsidRPr="00D8713D">
        <w:rPr>
          <w:rFonts w:hint="eastAsia"/>
          <w:b/>
          <w:sz w:val="32"/>
        </w:rPr>
        <w:t>日本鄉村旅遊課程</w:t>
      </w:r>
    </w:p>
    <w:p w:rsidR="00D8713D" w:rsidRPr="00D8713D" w:rsidRDefault="00D8713D">
      <w:pPr>
        <w:rPr>
          <w:b/>
          <w:sz w:val="32"/>
        </w:rPr>
      </w:pP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>主講人</w:t>
      </w:r>
      <w:r>
        <w:rPr>
          <w:rFonts w:hint="eastAsia"/>
          <w:b/>
          <w:sz w:val="32"/>
        </w:rPr>
        <w:t xml:space="preserve">: </w:t>
      </w:r>
      <w:r>
        <w:rPr>
          <w:rFonts w:hint="eastAsia"/>
          <w:b/>
          <w:sz w:val="32"/>
        </w:rPr>
        <w:t>陳燕銀</w:t>
      </w:r>
    </w:p>
    <w:p w:rsidR="00D8713D" w:rsidRDefault="00D8713D">
      <w:pPr>
        <w:rPr>
          <w:b/>
          <w:sz w:val="40"/>
        </w:rPr>
      </w:pPr>
    </w:p>
    <w:p w:rsidR="00D8713D" w:rsidRDefault="00D8713D">
      <w:pPr>
        <w:rPr>
          <w:b/>
          <w:sz w:val="40"/>
        </w:rPr>
      </w:pPr>
      <w:r>
        <w:rPr>
          <w:rFonts w:hint="eastAsia"/>
          <w:b/>
          <w:sz w:val="40"/>
        </w:rPr>
        <w:t xml:space="preserve">A: </w:t>
      </w:r>
      <w:r>
        <w:rPr>
          <w:rFonts w:hint="eastAsia"/>
          <w:b/>
          <w:sz w:val="40"/>
        </w:rPr>
        <w:t>個人簡介</w:t>
      </w:r>
    </w:p>
    <w:p w:rsidR="008F297B" w:rsidRPr="00D8713D" w:rsidRDefault="00D8713D">
      <w:pPr>
        <w:rPr>
          <w:b/>
          <w:sz w:val="40"/>
        </w:rPr>
      </w:pPr>
      <w:r>
        <w:rPr>
          <w:rFonts w:hint="eastAsia"/>
          <w:b/>
          <w:sz w:val="40"/>
        </w:rPr>
        <w:t xml:space="preserve">B: </w:t>
      </w:r>
      <w:r w:rsidR="008F297B" w:rsidRPr="00D8713D">
        <w:rPr>
          <w:rFonts w:hint="eastAsia"/>
          <w:b/>
          <w:sz w:val="40"/>
        </w:rPr>
        <w:t>日本鄉村旅遊發展成功的主要策略：</w:t>
      </w:r>
    </w:p>
    <w:p w:rsidR="008F297B" w:rsidRDefault="008F297B"/>
    <w:p w:rsidR="008F297B" w:rsidRDefault="005248FA" w:rsidP="008F29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一般財團法人</w:t>
      </w:r>
      <w:r>
        <w:rPr>
          <w:rFonts w:hint="eastAsia"/>
        </w:rPr>
        <w:t xml:space="preserve"> </w:t>
      </w:r>
      <w:r>
        <w:rPr>
          <w:rFonts w:hint="eastAsia"/>
        </w:rPr>
        <w:t>都市農山漁村交流活性化機構</w:t>
      </w:r>
    </w:p>
    <w:p w:rsidR="008F297B" w:rsidRDefault="008F297B" w:rsidP="008F297B">
      <w:r>
        <w:rPr>
          <w:rFonts w:hint="eastAsia"/>
          <w:noProof/>
        </w:rPr>
        <w:drawing>
          <wp:inline distT="0" distB="0" distL="0" distR="0">
            <wp:extent cx="5945657" cy="4579860"/>
            <wp:effectExtent l="19050" t="0" r="0" b="0"/>
            <wp:docPr id="1" name="圖片 0" descr="a51k290000000g0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1k290000000g0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57" cy="457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7B" w:rsidRDefault="008F297B" w:rsidP="008F297B"/>
    <w:p w:rsidR="008F297B" w:rsidRDefault="008F297B" w:rsidP="008F29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道之</w:t>
      </w:r>
      <w:r w:rsidRPr="008F297B">
        <w:rPr>
          <w:rFonts w:hint="eastAsia"/>
        </w:rPr>
        <w:t>駅</w:t>
      </w:r>
      <w:r>
        <w:br/>
      </w:r>
      <w:r>
        <w:rPr>
          <w:rFonts w:hint="eastAsia"/>
        </w:rPr>
        <w:t>道之驛（日語：道の駅，官方英譯為</w:t>
      </w:r>
      <w:r>
        <w:t>Road Station</w:t>
      </w:r>
      <w:r>
        <w:rPr>
          <w:rFonts w:hint="eastAsia"/>
        </w:rPr>
        <w:t>）是一種日本公路設施。由國土交通省（制度開始時仍稱為「建設省」）負責登錄認可，道之</w:t>
      </w:r>
      <w:proofErr w:type="gramStart"/>
      <w:r>
        <w:rPr>
          <w:rFonts w:hint="eastAsia"/>
        </w:rPr>
        <w:t>驛</w:t>
      </w:r>
      <w:proofErr w:type="gramEnd"/>
      <w:r>
        <w:rPr>
          <w:rFonts w:hint="eastAsia"/>
        </w:rPr>
        <w:t>是指一種設置在一般公路旁、具有休憩與振興地方等綜合功能的道路設施，其作用非</w:t>
      </w:r>
      <w:r>
        <w:rPr>
          <w:rFonts w:hint="eastAsia"/>
        </w:rPr>
        <w:lastRenderedPageBreak/>
        <w:t>常類似設置在高速公路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日語：高速道路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的服務區（和</w:t>
      </w:r>
      <w:proofErr w:type="gramStart"/>
      <w:r>
        <w:rPr>
          <w:rFonts w:hint="eastAsia"/>
        </w:rPr>
        <w:t>製英語</w:t>
      </w:r>
      <w:proofErr w:type="gramEnd"/>
      <w:r>
        <w:rPr>
          <w:rFonts w:hint="eastAsia"/>
        </w:rPr>
        <w:t>中稱為「</w:t>
      </w:r>
      <w:r>
        <w:t>Service Area</w:t>
      </w:r>
      <w:r>
        <w:rPr>
          <w:rFonts w:hint="eastAsia"/>
        </w:rPr>
        <w:t>」，</w:t>
      </w:r>
      <w:r>
        <w:t>SA</w:t>
      </w:r>
      <w:r>
        <w:rPr>
          <w:rFonts w:hint="eastAsia"/>
        </w:rPr>
        <w:t>）與休息區（和</w:t>
      </w:r>
      <w:proofErr w:type="gramStart"/>
      <w:r>
        <w:rPr>
          <w:rFonts w:hint="eastAsia"/>
        </w:rPr>
        <w:t>製英語</w:t>
      </w:r>
      <w:proofErr w:type="gramEnd"/>
      <w:r>
        <w:rPr>
          <w:rFonts w:hint="eastAsia"/>
        </w:rPr>
        <w:t>中稱為「</w:t>
      </w:r>
      <w:r>
        <w:t>Parking Area</w:t>
      </w:r>
      <w:r>
        <w:rPr>
          <w:rFonts w:hint="eastAsia"/>
        </w:rPr>
        <w:t>」，</w:t>
      </w:r>
      <w:r>
        <w:t>PA</w:t>
      </w:r>
      <w:r>
        <w:rPr>
          <w:rFonts w:hint="eastAsia"/>
        </w:rPr>
        <w:t>）等公路設施。</w:t>
      </w:r>
    </w:p>
    <w:p w:rsidR="008F297B" w:rsidRDefault="008F297B" w:rsidP="008F297B">
      <w:pPr>
        <w:pStyle w:val="a7"/>
        <w:ind w:leftChars="0" w:left="360"/>
      </w:pPr>
      <w:r>
        <w:rPr>
          <w:rFonts w:hint="eastAsia"/>
        </w:rPr>
        <w:t>直到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日止，日本全國共登記有</w:t>
      </w:r>
      <w:r>
        <w:rPr>
          <w:rFonts w:hint="eastAsia"/>
        </w:rPr>
        <w:t>1,030</w:t>
      </w:r>
      <w:r>
        <w:rPr>
          <w:rFonts w:hint="eastAsia"/>
        </w:rPr>
        <w:t>個道之</w:t>
      </w:r>
      <w:proofErr w:type="gramStart"/>
      <w:r>
        <w:rPr>
          <w:rFonts w:hint="eastAsia"/>
        </w:rPr>
        <w:t>驛</w:t>
      </w:r>
      <w:proofErr w:type="gramEnd"/>
      <w:r>
        <w:rPr>
          <w:rFonts w:hint="eastAsia"/>
        </w:rPr>
        <w:t>。</w:t>
      </w:r>
      <w:r>
        <w:rPr>
          <w:rFonts w:hint="eastAsia"/>
        </w:rPr>
        <w:br/>
      </w:r>
    </w:p>
    <w:p w:rsidR="008F297B" w:rsidRDefault="008F297B" w:rsidP="008F29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各高速公路休息站所提供的農林、農產、花果、及季節的精緻服務和行銷</w:t>
      </w:r>
    </w:p>
    <w:p w:rsidR="008F297B" w:rsidRDefault="008F297B" w:rsidP="008F297B">
      <w:pPr>
        <w:pStyle w:val="a7"/>
        <w:ind w:leftChars="0" w:left="360"/>
      </w:pPr>
    </w:p>
    <w:p w:rsidR="008F297B" w:rsidRDefault="008F297B" w:rsidP="008F29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鄉間小路中各農家老人提供的零星路邊良心販賣站</w:t>
      </w:r>
    </w:p>
    <w:p w:rsidR="008F297B" w:rsidRDefault="008F297B" w:rsidP="008F297B">
      <w:pPr>
        <w:pStyle w:val="a7"/>
      </w:pPr>
    </w:p>
    <w:p w:rsidR="005B6E51" w:rsidRDefault="008F297B" w:rsidP="005B6E5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小型美術館、文藝館、民俗館，大部分都搬至鄉下，以當地的藝術家為主的展覽館</w:t>
      </w:r>
      <w:r w:rsidR="00D8713D">
        <w:rPr>
          <w:rFonts w:hint="eastAsia"/>
        </w:rPr>
        <w:t>，吸引遊客。</w:t>
      </w:r>
    </w:p>
    <w:p w:rsidR="005B6E51" w:rsidRDefault="005B6E51" w:rsidP="005B6E51">
      <w:pPr>
        <w:pStyle w:val="a7"/>
      </w:pPr>
    </w:p>
    <w:p w:rsidR="005B6E51" w:rsidRDefault="005B6E51" w:rsidP="005248F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各趣味行銷之個案</w:t>
      </w:r>
    </w:p>
    <w:p w:rsidR="005B6E51" w:rsidRDefault="005B6E51" w:rsidP="005B6E51">
      <w:pPr>
        <w:pStyle w:val="a7"/>
        <w:ind w:leftChars="0" w:left="360"/>
      </w:pPr>
    </w:p>
    <w:p w:rsidR="008F297B" w:rsidRDefault="00D8713D" w:rsidP="00D8713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特色觀光紀念品、農產品、文化創意產品等多方結合行銷，促使地方</w:t>
      </w:r>
      <w:proofErr w:type="gramStart"/>
      <w:r>
        <w:rPr>
          <w:rFonts w:hint="eastAsia"/>
        </w:rPr>
        <w:t>繁榮，</w:t>
      </w:r>
      <w:proofErr w:type="gramEnd"/>
      <w:r>
        <w:rPr>
          <w:rFonts w:hint="eastAsia"/>
        </w:rPr>
        <w:t>改善農村經濟。</w:t>
      </w:r>
    </w:p>
    <w:p w:rsidR="00D8713D" w:rsidRDefault="00D8713D" w:rsidP="00D8713D">
      <w:pPr>
        <w:pStyle w:val="a7"/>
      </w:pPr>
    </w:p>
    <w:p w:rsidR="00D8713D" w:rsidRDefault="00D8713D" w:rsidP="00D8713D">
      <w:pPr>
        <w:pStyle w:val="a7"/>
        <w:rPr>
          <w:rFonts w:hint="eastAsia"/>
        </w:rPr>
      </w:pPr>
    </w:p>
    <w:p w:rsidR="005248FA" w:rsidRPr="005248FA" w:rsidRDefault="005248FA" w:rsidP="005248FA">
      <w:pPr>
        <w:rPr>
          <w:b/>
          <w:sz w:val="40"/>
        </w:rPr>
      </w:pPr>
      <w:r w:rsidRPr="005248FA">
        <w:rPr>
          <w:rFonts w:hint="eastAsia"/>
          <w:b/>
          <w:sz w:val="40"/>
        </w:rPr>
        <w:t xml:space="preserve">C: </w:t>
      </w:r>
      <w:r w:rsidRPr="005248FA">
        <w:rPr>
          <w:rFonts w:hint="eastAsia"/>
          <w:b/>
          <w:sz w:val="40"/>
        </w:rPr>
        <w:t>音響道路</w:t>
      </w:r>
      <w:r>
        <w:rPr>
          <w:rFonts w:hint="eastAsia"/>
          <w:b/>
          <w:sz w:val="40"/>
        </w:rPr>
        <w:t xml:space="preserve"> </w:t>
      </w:r>
      <w:proofErr w:type="gramStart"/>
      <w:r>
        <w:rPr>
          <w:b/>
          <w:sz w:val="40"/>
        </w:rPr>
        <w:t>–</w:t>
      </w:r>
      <w:proofErr w:type="gramEnd"/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吸引都市人去鄉村旅遊的魔法</w:t>
      </w:r>
    </w:p>
    <w:p w:rsidR="005248FA" w:rsidRDefault="005248FA" w:rsidP="00D8713D">
      <w:pPr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D</w:t>
      </w:r>
      <w:r w:rsidR="00D8713D">
        <w:rPr>
          <w:rFonts w:hint="eastAsia"/>
          <w:b/>
          <w:sz w:val="40"/>
        </w:rPr>
        <w:t xml:space="preserve">: </w:t>
      </w:r>
      <w:r w:rsidR="00D8713D">
        <w:rPr>
          <w:rFonts w:hint="eastAsia"/>
          <w:b/>
          <w:sz w:val="40"/>
        </w:rPr>
        <w:t>實際參訪的各案例介紹</w:t>
      </w:r>
    </w:p>
    <w:p w:rsidR="005248FA" w:rsidRPr="005248FA" w:rsidRDefault="005248FA" w:rsidP="005248FA">
      <w:pPr>
        <w:pStyle w:val="a7"/>
        <w:ind w:leftChars="0" w:left="360"/>
      </w:pPr>
    </w:p>
    <w:p w:rsidR="00D8713D" w:rsidRDefault="005248FA" w:rsidP="005248FA">
      <w:pPr>
        <w:pStyle w:val="a7"/>
        <w:numPr>
          <w:ilvl w:val="0"/>
          <w:numId w:val="2"/>
        </w:numPr>
        <w:ind w:leftChars="0"/>
        <w:rPr>
          <w:rFonts w:hint="eastAsia"/>
        </w:rPr>
      </w:pPr>
      <w:r w:rsidRPr="005248FA">
        <w:rPr>
          <w:rFonts w:hint="eastAsia"/>
        </w:rPr>
        <w:t>群馬縣</w:t>
      </w:r>
    </w:p>
    <w:p w:rsidR="005248FA" w:rsidRDefault="005248FA" w:rsidP="005248FA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新瀉縣</w:t>
      </w:r>
    </w:p>
    <w:p w:rsidR="005248FA" w:rsidRDefault="005248FA" w:rsidP="005248FA">
      <w:pPr>
        <w:pStyle w:val="a7"/>
        <w:numPr>
          <w:ilvl w:val="0"/>
          <w:numId w:val="2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朸</w:t>
      </w:r>
      <w:proofErr w:type="gramEnd"/>
      <w:r>
        <w:rPr>
          <w:rFonts w:hint="eastAsia"/>
        </w:rPr>
        <w:t>木縣</w:t>
      </w:r>
    </w:p>
    <w:p w:rsidR="005248FA" w:rsidRPr="005248FA" w:rsidRDefault="005248FA" w:rsidP="005248FA">
      <w:pPr>
        <w:pStyle w:val="a7"/>
        <w:ind w:leftChars="0" w:left="360"/>
      </w:pPr>
    </w:p>
    <w:p w:rsidR="00D8713D" w:rsidRPr="00D8713D" w:rsidRDefault="005248FA" w:rsidP="00D8713D">
      <w:r>
        <w:rPr>
          <w:rFonts w:hint="eastAsia"/>
          <w:b/>
          <w:sz w:val="40"/>
        </w:rPr>
        <w:t>E</w:t>
      </w:r>
      <w:r w:rsidR="00D8713D">
        <w:rPr>
          <w:rFonts w:hint="eastAsia"/>
          <w:b/>
          <w:sz w:val="40"/>
        </w:rPr>
        <w:t xml:space="preserve">: Q&amp;A </w:t>
      </w:r>
      <w:r w:rsidR="00D8713D">
        <w:rPr>
          <w:rFonts w:hint="eastAsia"/>
          <w:b/>
          <w:sz w:val="40"/>
        </w:rPr>
        <w:t>回答各聽講者的問題</w:t>
      </w:r>
    </w:p>
    <w:sectPr w:rsidR="00D8713D" w:rsidRPr="00D8713D" w:rsidSect="006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66" w:rsidRDefault="00257266" w:rsidP="00257266">
      <w:r>
        <w:separator/>
      </w:r>
    </w:p>
  </w:endnote>
  <w:endnote w:type="continuationSeparator" w:id="0">
    <w:p w:rsidR="00257266" w:rsidRDefault="00257266" w:rsidP="0025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66" w:rsidRDefault="00257266" w:rsidP="00257266">
      <w:r>
        <w:separator/>
      </w:r>
    </w:p>
  </w:footnote>
  <w:footnote w:type="continuationSeparator" w:id="0">
    <w:p w:rsidR="00257266" w:rsidRDefault="00257266" w:rsidP="0025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0E9F"/>
    <w:multiLevelType w:val="hybridMultilevel"/>
    <w:tmpl w:val="DDE08312"/>
    <w:lvl w:ilvl="0" w:tplc="AD60F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F95866"/>
    <w:multiLevelType w:val="hybridMultilevel"/>
    <w:tmpl w:val="B32ADE76"/>
    <w:lvl w:ilvl="0" w:tplc="9C56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266"/>
    <w:rsid w:val="00257266"/>
    <w:rsid w:val="004E7A5E"/>
    <w:rsid w:val="005248FA"/>
    <w:rsid w:val="005B6E51"/>
    <w:rsid w:val="00664C71"/>
    <w:rsid w:val="008F297B"/>
    <w:rsid w:val="00C82E99"/>
    <w:rsid w:val="00D8713D"/>
    <w:rsid w:val="00F1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1"/>
    <w:pPr>
      <w:widowControl w:val="0"/>
    </w:pPr>
  </w:style>
  <w:style w:type="paragraph" w:styleId="2">
    <w:name w:val="heading 2"/>
    <w:basedOn w:val="a"/>
    <w:link w:val="20"/>
    <w:uiPriority w:val="9"/>
    <w:qFormat/>
    <w:rsid w:val="0025726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2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726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5726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57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8F297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F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</Words>
  <Characters>470</Characters>
  <Application>Microsoft Office Word</Application>
  <DocSecurity>0</DocSecurity>
  <Lines>3</Lines>
  <Paragraphs>1</Paragraphs>
  <ScaleCrop>false</ScaleCrop>
  <Company>C.M.T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2015-08-27T07:27:00Z</dcterms:created>
  <dcterms:modified xsi:type="dcterms:W3CDTF">2015-09-01T07:38:00Z</dcterms:modified>
</cp:coreProperties>
</file>